
<file path=[Content_Types].xml><?xml version="1.0" encoding="utf-8"?>
<Types xmlns="http://schemas.openxmlformats.org/package/2006/content-types">
  <Default Extension="png" ContentType="image/png"/>
  <Default Extension="mp4" ContentType="video/mp4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2BBC7B97">
      <w:pPr>
        <w:pStyle w:val="12"/>
        <w:rPr>
          <w:rFonts w:ascii="黑体" w:hAnsi="黑体" w:eastAsia="黑体"/>
          <w:sz w:val="36"/>
          <w:szCs w:val="36"/>
        </w:rPr>
      </w:pPr>
      <w:r>
        <w:rPr>
          <w:rFonts w:hint="eastAsia" w:ascii="黑体" w:hAnsi="黑体" w:eastAsia="黑体"/>
          <w:sz w:val="36"/>
          <w:szCs w:val="36"/>
        </w:rPr>
        <w:t>机械组第2次培训作业说明</w:t>
      </w:r>
    </w:p>
    <w:p w14:paraId="09C50766">
      <w:pPr>
        <w:pStyle w:val="30"/>
        <w:numPr>
          <w:ilvl w:val="0"/>
          <w:numId w:val="1"/>
        </w:numPr>
        <w:rPr>
          <w:rFonts w:ascii="黑体" w:hAnsi="黑体" w:eastAsia="黑体"/>
          <w:b/>
          <w:bCs/>
          <w:color w:val="0070C0"/>
          <w:sz w:val="24"/>
          <w:szCs w:val="28"/>
        </w:rPr>
      </w:pPr>
      <w:r>
        <w:rPr>
          <w:rFonts w:hint="eastAsia" w:ascii="黑体" w:hAnsi="黑体" w:eastAsia="黑体"/>
          <w:b/>
          <w:bCs/>
          <w:color w:val="0070C0"/>
          <w:sz w:val="24"/>
          <w:szCs w:val="28"/>
        </w:rPr>
        <w:t>简单几何体的练习</w:t>
      </w:r>
    </w:p>
    <w:p w14:paraId="37DF2140">
      <w:pPr>
        <w:pStyle w:val="30"/>
        <w:numPr>
          <w:ilvl w:val="0"/>
          <w:numId w:val="2"/>
        </w:numPr>
        <w:rPr>
          <w:rFonts w:ascii="黑体" w:hAnsi="黑体" w:eastAsia="黑体"/>
          <w:sz w:val="24"/>
          <w:szCs w:val="28"/>
        </w:rPr>
      </w:pPr>
      <w:r>
        <w:rPr>
          <w:rFonts w:hint="eastAsia" w:ascii="黑体" w:hAnsi="黑体" w:eastAsia="黑体"/>
          <w:sz w:val="24"/>
          <w:szCs w:val="28"/>
        </w:rPr>
        <w:t>图纸有可能出现尺寸及信息缺失、数字模糊等问题，请依据模型推测尺寸自行补充即可。（当然也有可能是你自己看漏了信息）</w:t>
      </w:r>
    </w:p>
    <w:p w14:paraId="0872B131">
      <w:pPr>
        <w:pStyle w:val="30"/>
        <w:numPr>
          <w:ilvl w:val="0"/>
          <w:numId w:val="2"/>
        </w:numPr>
        <w:rPr>
          <w:rFonts w:ascii="黑体" w:hAnsi="黑体" w:eastAsia="黑体"/>
          <w:sz w:val="24"/>
          <w:szCs w:val="28"/>
        </w:rPr>
      </w:pPr>
      <w:r>
        <w:rPr>
          <w:rFonts w:hint="eastAsia" w:ascii="黑体" w:hAnsi="黑体" w:eastAsia="黑体"/>
          <w:sz w:val="24"/>
          <w:szCs w:val="28"/>
        </w:rPr>
        <w:t>草图需要保证完全定义。</w:t>
      </w:r>
    </w:p>
    <w:p w14:paraId="7460BEF3">
      <w:pPr>
        <w:pStyle w:val="30"/>
        <w:ind w:left="840"/>
        <w:rPr>
          <w:rFonts w:hint="eastAsia" w:ascii="黑体" w:hAnsi="黑体" w:eastAsia="黑体"/>
          <w:sz w:val="24"/>
          <w:szCs w:val="28"/>
        </w:rPr>
      </w:pPr>
      <w:r>
        <w:rPr>
          <w:rFonts w:hint="eastAsia" w:ascii="黑体" w:hAnsi="黑体" w:eastAsia="黑体"/>
          <w:sz w:val="24"/>
          <w:szCs w:val="28"/>
        </w:rPr>
        <w:t>判定方式如下图</w:t>
      </w:r>
    </w:p>
    <w:p w14:paraId="2B924343">
      <w:pPr>
        <w:pStyle w:val="30"/>
        <w:ind w:left="840"/>
        <w:rPr>
          <w:rFonts w:ascii="黑体" w:hAnsi="黑体" w:eastAsia="黑体"/>
          <w:sz w:val="24"/>
          <w:szCs w:val="28"/>
        </w:rPr>
      </w:pPr>
      <w:r>
        <w:drawing>
          <wp:inline distT="0" distB="0" distL="0" distR="0">
            <wp:extent cx="1761490" cy="227965"/>
            <wp:effectExtent l="0" t="0" r="0" b="635"/>
            <wp:docPr id="4390575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05753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1761905" cy="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黑体" w:hAnsi="黑体" w:eastAsia="黑体"/>
          <w:sz w:val="24"/>
          <w:szCs w:val="28"/>
        </w:rPr>
        <w:t>错误</w:t>
      </w:r>
    </w:p>
    <w:p w14:paraId="47B00EC0">
      <w:pPr>
        <w:pStyle w:val="30"/>
        <w:ind w:left="840"/>
        <w:rPr>
          <w:rFonts w:ascii="黑体" w:hAnsi="黑体" w:eastAsia="黑体"/>
          <w:sz w:val="24"/>
          <w:szCs w:val="28"/>
        </w:rPr>
      </w:pPr>
      <w:r>
        <w:drawing>
          <wp:inline distT="0" distB="0" distL="0" distR="0">
            <wp:extent cx="1753235" cy="211455"/>
            <wp:effectExtent l="0" t="0" r="0" b="0"/>
            <wp:docPr id="13244123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412363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803742" cy="217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黑体" w:hAnsi="黑体" w:eastAsia="黑体"/>
          <w:sz w:val="24"/>
          <w:szCs w:val="28"/>
        </w:rPr>
        <w:t>正确</w:t>
      </w:r>
    </w:p>
    <w:p w14:paraId="0FBFFC31">
      <w:pPr>
        <w:rPr>
          <w:rFonts w:hint="eastAsia" w:ascii="黑体" w:hAnsi="黑体" w:eastAsia="黑体"/>
          <w:sz w:val="24"/>
          <w:szCs w:val="28"/>
        </w:rPr>
      </w:pPr>
      <w:r>
        <w:rPr>
          <w:rFonts w:ascii="黑体" w:hAnsi="黑体" w:eastAsia="黑体"/>
          <w:sz w:val="24"/>
          <w:szCs w:val="28"/>
        </w:rPr>
        <w:tab/>
      </w:r>
      <w:r>
        <w:rPr>
          <w:rFonts w:hint="eastAsia" w:ascii="黑体" w:hAnsi="黑体" w:eastAsia="黑体"/>
          <w:sz w:val="24"/>
          <w:szCs w:val="28"/>
        </w:rPr>
        <w:t>3．零件文件命名方式与图片名称一致，只写数字即可不必加括号了。</w:t>
      </w:r>
    </w:p>
    <w:p w14:paraId="6C89AD58">
      <w:pPr>
        <w:rPr>
          <w:rFonts w:ascii="黑体" w:hAnsi="黑体" w:eastAsia="黑体"/>
          <w:sz w:val="24"/>
          <w:szCs w:val="28"/>
        </w:rPr>
      </w:pPr>
    </w:p>
    <w:p w14:paraId="0278C01E">
      <w:pPr>
        <w:pStyle w:val="30"/>
        <w:numPr>
          <w:ilvl w:val="0"/>
          <w:numId w:val="1"/>
        </w:numPr>
        <w:rPr>
          <w:rFonts w:hint="eastAsia" w:ascii="黑体" w:hAnsi="黑体" w:eastAsia="黑体"/>
          <w:b/>
          <w:bCs/>
          <w:color w:val="0070C0"/>
          <w:sz w:val="24"/>
          <w:szCs w:val="28"/>
        </w:rPr>
      </w:pPr>
      <w:r>
        <w:rPr>
          <w:rFonts w:hint="eastAsia" w:ascii="黑体" w:hAnsi="黑体" w:eastAsia="黑体"/>
          <w:b/>
          <w:bCs/>
          <w:color w:val="0070C0"/>
          <w:sz w:val="24"/>
          <w:szCs w:val="28"/>
        </w:rPr>
        <w:t>附加题</w:t>
      </w:r>
    </w:p>
    <w:p w14:paraId="257B89C9">
      <w:pPr>
        <w:rPr>
          <w:rFonts w:ascii="黑体" w:hAnsi="黑体" w:eastAsia="黑体"/>
          <w:sz w:val="24"/>
          <w:szCs w:val="28"/>
        </w:rPr>
      </w:pPr>
      <w:r>
        <w:rPr>
          <w:rFonts w:ascii="黑体" w:hAnsi="黑体" w:eastAsia="黑体"/>
          <w:sz w:val="24"/>
          <w:szCs w:val="28"/>
        </w:rPr>
        <w:tab/>
      </w:r>
      <w:r>
        <w:rPr>
          <w:rFonts w:hint="eastAsia" w:ascii="黑体" w:hAnsi="黑体" w:eastAsia="黑体"/>
          <w:sz w:val="24"/>
          <w:szCs w:val="28"/>
        </w:rPr>
        <w:t>1．此题不做强制要求，视个人情况完成。</w:t>
      </w:r>
    </w:p>
    <w:p w14:paraId="7E9C0F1C">
      <w:pPr>
        <w:rPr>
          <w:rFonts w:ascii="黑体" w:hAnsi="黑体" w:eastAsia="黑体"/>
          <w:sz w:val="24"/>
          <w:szCs w:val="28"/>
        </w:rPr>
      </w:pPr>
      <w:r>
        <w:rPr>
          <w:rFonts w:ascii="黑体" w:hAnsi="黑体" w:eastAsia="黑体"/>
          <w:sz w:val="24"/>
          <w:szCs w:val="28"/>
        </w:rPr>
        <w:tab/>
      </w:r>
      <w:r>
        <w:rPr>
          <w:rFonts w:hint="eastAsia" w:ascii="黑体" w:hAnsi="黑体" w:eastAsia="黑体"/>
          <w:sz w:val="24"/>
          <w:szCs w:val="28"/>
        </w:rPr>
        <w:t>2.题目内容：设计一个笔记本电脑支架，不需要可以活动，只需要画出模型零件即可。</w:t>
      </w:r>
    </w:p>
    <w:p w14:paraId="2DA1B578">
      <w:pPr>
        <w:rPr>
          <w:rFonts w:ascii="黑体" w:hAnsi="黑体" w:eastAsia="黑体"/>
          <w:sz w:val="24"/>
          <w:szCs w:val="28"/>
        </w:rPr>
      </w:pPr>
      <w:r>
        <w:rPr>
          <w:rFonts w:ascii="黑体" w:hAnsi="黑体" w:eastAsia="黑体"/>
          <w:sz w:val="24"/>
          <w:szCs w:val="28"/>
        </w:rPr>
        <w:tab/>
      </w:r>
      <w:r>
        <w:rPr>
          <w:rFonts w:hint="eastAsia" w:ascii="黑体" w:hAnsi="黑体" w:eastAsia="黑体"/>
          <w:sz w:val="24"/>
          <w:szCs w:val="28"/>
        </w:rPr>
        <w:t>3.不要求使用装配体模块，使用零件建模就行。（当然你有能力，也不限制你使用装配体设计一个可以活动调节与收纳的模型）</w:t>
      </w:r>
    </w:p>
    <w:p w14:paraId="22871C65">
      <w:pPr>
        <w:rPr>
          <w:rFonts w:hint="eastAsia" w:ascii="黑体" w:hAnsi="黑体" w:eastAsia="黑体"/>
          <w:sz w:val="24"/>
          <w:szCs w:val="28"/>
        </w:rPr>
      </w:pPr>
      <w:r>
        <w:rPr>
          <w:rFonts w:ascii="黑体" w:hAnsi="黑体" w:eastAsia="黑体"/>
          <w:sz w:val="24"/>
          <w:szCs w:val="28"/>
        </w:rPr>
        <w:tab/>
      </w:r>
      <w:r>
        <w:rPr>
          <w:rFonts w:hint="eastAsia" w:ascii="黑体" w:hAnsi="黑体" w:eastAsia="黑体"/>
          <w:sz w:val="24"/>
          <w:szCs w:val="28"/>
        </w:rPr>
        <w:t>4.命名文件为“电脑支架”。</w:t>
      </w:r>
    </w:p>
    <w:p w14:paraId="45101F99">
      <w:pPr>
        <w:rPr>
          <w:rFonts w:ascii="黑体" w:hAnsi="黑体" w:eastAsia="黑体"/>
          <w:sz w:val="24"/>
          <w:szCs w:val="28"/>
        </w:rPr>
      </w:pPr>
    </w:p>
    <w:p w14:paraId="37588D49">
      <w:pPr>
        <w:pStyle w:val="30"/>
        <w:numPr>
          <w:ilvl w:val="0"/>
          <w:numId w:val="1"/>
        </w:numPr>
        <w:rPr>
          <w:rFonts w:hint="eastAsia" w:ascii="黑体" w:hAnsi="黑体" w:eastAsia="黑体"/>
          <w:b/>
          <w:bCs/>
          <w:color w:val="0070C0"/>
          <w:sz w:val="24"/>
          <w:szCs w:val="28"/>
        </w:rPr>
      </w:pPr>
      <w:r>
        <w:rPr>
          <w:rFonts w:hint="eastAsia" w:ascii="黑体" w:hAnsi="黑体" w:eastAsia="黑体"/>
          <w:b/>
          <w:bCs/>
          <w:color w:val="0070C0"/>
          <w:sz w:val="24"/>
          <w:szCs w:val="28"/>
        </w:rPr>
        <w:t>作业完成要求</w:t>
      </w:r>
    </w:p>
    <w:p w14:paraId="44048270">
      <w:pPr>
        <w:rPr>
          <w:rFonts w:ascii="黑体" w:hAnsi="黑体" w:eastAsia="黑体"/>
          <w:sz w:val="24"/>
          <w:szCs w:val="28"/>
        </w:rPr>
      </w:pPr>
      <w:r>
        <w:rPr>
          <w:rFonts w:ascii="黑体" w:hAnsi="黑体" w:eastAsia="黑体"/>
          <w:sz w:val="24"/>
          <w:szCs w:val="28"/>
        </w:rPr>
        <w:tab/>
      </w:r>
      <w:r>
        <w:rPr>
          <w:rFonts w:hint="eastAsia" w:ascii="黑体" w:hAnsi="黑体" w:eastAsia="黑体"/>
          <w:sz w:val="24"/>
          <w:szCs w:val="28"/>
        </w:rPr>
        <w:t>1.截至到11.08晚上18点，过时不候。</w:t>
      </w:r>
    </w:p>
    <w:p w14:paraId="48D20FEC">
      <w:pPr>
        <w:rPr>
          <w:rFonts w:hint="eastAsia" w:ascii="黑体" w:hAnsi="黑体" w:eastAsia="黑体"/>
          <w:sz w:val="24"/>
          <w:szCs w:val="28"/>
        </w:rPr>
      </w:pPr>
      <w:r>
        <w:rPr>
          <w:rFonts w:ascii="黑体" w:hAnsi="黑体" w:eastAsia="黑体"/>
          <w:sz w:val="24"/>
          <w:szCs w:val="28"/>
        </w:rPr>
        <w:tab/>
      </w:r>
      <w:r>
        <w:rPr>
          <w:rFonts w:hint="eastAsia" w:ascii="黑体" w:hAnsi="黑体" w:eastAsia="黑体"/>
          <w:sz w:val="24"/>
          <w:szCs w:val="28"/>
        </w:rPr>
        <w:t>2.提交时，请将所有文件放在一个压缩包内，命名示例“花溪-机制-林乔治”，邮件主题也和压缩包名称一致。</w:t>
      </w:r>
    </w:p>
    <w:p w14:paraId="406676C7">
      <w:pPr>
        <w:rPr>
          <w:rFonts w:hint="eastAsia" w:ascii="黑体" w:hAnsi="黑体" w:eastAsia="黑体"/>
          <w:sz w:val="24"/>
          <w:szCs w:val="28"/>
        </w:rPr>
      </w:pPr>
      <w:r>
        <w:rPr>
          <w:rFonts w:ascii="黑体" w:hAnsi="黑体" w:eastAsia="黑体"/>
          <w:sz w:val="24"/>
          <w:szCs w:val="28"/>
        </w:rPr>
        <w:tab/>
      </w:r>
      <w:r>
        <w:rPr>
          <w:rFonts w:hint="eastAsia" w:ascii="黑体" w:hAnsi="黑体" w:eastAsia="黑体"/>
          <w:sz w:val="24"/>
          <w:szCs w:val="28"/>
        </w:rPr>
        <w:t>并发送到邮箱：</w:t>
      </w:r>
      <w:r>
        <w:rPr>
          <w:rFonts w:hint="eastAsia" w:ascii="黑体" w:hAnsi="黑体" w:eastAsia="黑体" w:cs="黑体"/>
        </w:rPr>
        <w:fldChar w:fldCharType="begin"/>
      </w:r>
      <w:r>
        <w:rPr>
          <w:rFonts w:hint="eastAsia" w:ascii="黑体" w:hAnsi="黑体" w:eastAsia="黑体" w:cs="黑体"/>
        </w:rPr>
        <w:instrText xml:space="preserve"> HYPERLINK "mailto:sjdreamer2026@163.com" </w:instrText>
      </w:r>
      <w:r>
        <w:rPr>
          <w:rFonts w:hint="eastAsia" w:ascii="黑体" w:hAnsi="黑体" w:eastAsia="黑体" w:cs="黑体"/>
        </w:rPr>
        <w:fldChar w:fldCharType="separate"/>
      </w:r>
      <w:r>
        <w:rPr>
          <w:rStyle w:val="16"/>
          <w:rFonts w:hint="eastAsia" w:ascii="黑体" w:hAnsi="黑体" w:eastAsia="黑体" w:cs="黑体"/>
          <w:sz w:val="24"/>
          <w:szCs w:val="28"/>
        </w:rPr>
        <w:t>sjdreamer2026@163.com</w:t>
      </w:r>
      <w:r>
        <w:rPr>
          <w:rStyle w:val="16"/>
          <w:rFonts w:hint="eastAsia" w:ascii="黑体" w:hAnsi="黑体" w:eastAsia="黑体" w:cs="黑体"/>
          <w:sz w:val="24"/>
          <w:szCs w:val="28"/>
        </w:rPr>
        <w:fldChar w:fldCharType="end"/>
      </w:r>
      <w:r>
        <w:rPr>
          <w:rFonts w:hint="eastAsia" w:ascii="黑体" w:hAnsi="黑体" w:eastAsia="黑体"/>
          <w:sz w:val="24"/>
          <w:szCs w:val="28"/>
        </w:rPr>
        <w:t xml:space="preserve"> </w:t>
      </w:r>
    </w:p>
    <w:p w14:paraId="1EF9C50C">
      <w:pPr>
        <w:rPr>
          <w:rFonts w:ascii="黑体" w:hAnsi="黑体" w:eastAsia="黑体"/>
          <w:sz w:val="24"/>
          <w:szCs w:val="28"/>
        </w:rPr>
      </w:pPr>
      <w:r>
        <w:rPr>
          <w:rFonts w:ascii="黑体" w:hAnsi="黑体" w:eastAsia="黑体"/>
          <w:sz w:val="24"/>
          <w:szCs w:val="28"/>
        </w:rPr>
        <w:tab/>
      </w:r>
      <w:r>
        <w:rPr>
          <w:rFonts w:hint="eastAsia" w:ascii="黑体" w:hAnsi="黑体" w:eastAsia="黑体"/>
          <w:sz w:val="24"/>
          <w:szCs w:val="28"/>
        </w:rPr>
        <w:t>3.请独立完成，不要抄袭与聘请外包协助。</w:t>
      </w:r>
    </w:p>
    <w:p w14:paraId="11A98DC8">
      <w:pPr>
        <w:rPr>
          <w:rFonts w:ascii="黑体" w:hAnsi="黑体" w:eastAsia="黑体"/>
          <w:sz w:val="24"/>
          <w:szCs w:val="28"/>
        </w:rPr>
      </w:pPr>
      <w:r>
        <w:rPr>
          <w:rFonts w:ascii="黑体" w:hAnsi="黑体" w:eastAsia="黑体"/>
          <w:sz w:val="24"/>
          <w:szCs w:val="28"/>
        </w:rPr>
        <w:tab/>
      </w:r>
      <w:r>
        <w:rPr>
          <w:rFonts w:hint="eastAsia" w:ascii="黑体" w:hAnsi="黑体" w:eastAsia="黑体"/>
          <w:sz w:val="24"/>
          <w:szCs w:val="28"/>
        </w:rPr>
        <w:t>4.在作业提交时间截至之前，我们一律不解答有关具体作业内容的问题。（软件使用方面，以及其他疑难杂症，我们视情况解答）</w:t>
      </w:r>
    </w:p>
    <w:p w14:paraId="5F380B1C">
      <w:pPr>
        <w:rPr>
          <w:rFonts w:ascii="黑体" w:hAnsi="黑体" w:eastAsia="黑体"/>
          <w:sz w:val="24"/>
          <w:szCs w:val="28"/>
        </w:rPr>
      </w:pPr>
      <w:r>
        <w:rPr>
          <w:rFonts w:ascii="黑体" w:hAnsi="黑体" w:eastAsia="黑体"/>
          <w:sz w:val="24"/>
          <w:szCs w:val="28"/>
        </w:rPr>
        <w:tab/>
      </w:r>
      <w:r>
        <w:rPr>
          <w:rFonts w:hint="eastAsia" w:ascii="黑体" w:hAnsi="黑体" w:eastAsia="黑体"/>
          <w:sz w:val="24"/>
          <w:szCs w:val="28"/>
        </w:rPr>
        <w:t>5.关于作业中出现的问题，将在下次培训时解答，或者等作业提交后再去提问。</w:t>
      </w:r>
    </w:p>
    <w:p w14:paraId="5A2B2846">
      <w:pPr>
        <w:rPr>
          <w:rFonts w:ascii="黑体" w:hAnsi="黑体" w:eastAsia="黑体"/>
          <w:sz w:val="24"/>
          <w:szCs w:val="28"/>
        </w:rPr>
      </w:pPr>
    </w:p>
    <w:p w14:paraId="384B0639">
      <w:pPr>
        <w:rPr>
          <w:rFonts w:ascii="黑体" w:hAnsi="黑体" w:eastAsia="黑体"/>
          <w:sz w:val="24"/>
          <w:szCs w:val="28"/>
        </w:rPr>
      </w:pPr>
      <w:r>
        <w:rPr>
          <w:rFonts w:hint="eastAsia" w:ascii="黑体" w:hAnsi="黑体" w:eastAsia="黑体" w:cstheme="minorBidi"/>
          <w:b/>
          <w:bCs/>
          <w:color w:val="0070C0"/>
          <w:kern w:val="2"/>
          <w:sz w:val="24"/>
          <w:szCs w:val="28"/>
          <w:lang w:val="en-US" w:eastAsia="zh-CN" w:bidi="ar-SA"/>
        </w:rPr>
        <w:t>四、安装Xmind软件（2025版本）</w:t>
      </w:r>
    </w:p>
    <w:p w14:paraId="47DEE4C8">
      <w:pPr>
        <w:rPr>
          <w:rFonts w:ascii="黑体" w:hAnsi="黑体" w:eastAsia="黑体"/>
          <w:sz w:val="24"/>
          <w:szCs w:val="28"/>
        </w:rPr>
      </w:pPr>
      <w:r>
        <w:rPr>
          <w:rFonts w:ascii="黑体" w:hAnsi="黑体" w:eastAsia="黑体"/>
          <w:sz w:val="24"/>
          <w:szCs w:val="28"/>
        </w:rPr>
        <w:tab/>
      </w:r>
      <w:r>
        <w:rPr>
          <w:rFonts w:hint="eastAsia" w:ascii="黑体" w:hAnsi="黑体" w:eastAsia="黑体"/>
          <w:sz w:val="24"/>
          <w:szCs w:val="28"/>
        </w:rPr>
        <w:t>1.安装链接：</w:t>
      </w:r>
    </w:p>
    <w:p w14:paraId="35679CD8">
      <w:pPr>
        <w:rPr>
          <w:rFonts w:ascii="黑体" w:hAnsi="黑体" w:eastAsia="黑体"/>
          <w:sz w:val="24"/>
          <w:szCs w:val="28"/>
        </w:rPr>
      </w:pPr>
      <w:r>
        <w:fldChar w:fldCharType="begin"/>
      </w:r>
      <w:r>
        <w:instrText xml:space="preserve"> HYPERLINK "https://mp.weixin.qq.com/mp/appmsgalbum?__biz=Mzk4ODQ3MzgzNw==&amp;action=getalbum&amp;album_id=3999371050147446793" </w:instrText>
      </w:r>
      <w:r>
        <w:fldChar w:fldCharType="separate"/>
      </w:r>
      <w:r>
        <w:rPr>
          <w:rStyle w:val="16"/>
          <w:rFonts w:hint="eastAsia" w:ascii="黑体" w:hAnsi="黑体" w:eastAsia="黑体"/>
          <w:sz w:val="24"/>
          <w:szCs w:val="28"/>
        </w:rPr>
        <w:t>https://mp.weixin.qq.com/mp/appmsgalbum?__biz=Mzk4ODQ3MzgzNw==&amp;action=getalbum&amp;album_id=3999371050147446793</w:t>
      </w:r>
      <w:r>
        <w:rPr>
          <w:rStyle w:val="16"/>
          <w:rFonts w:hint="eastAsia" w:ascii="黑体" w:hAnsi="黑体" w:eastAsia="黑体"/>
          <w:sz w:val="24"/>
          <w:szCs w:val="28"/>
        </w:rPr>
        <w:fldChar w:fldCharType="end"/>
      </w:r>
    </w:p>
    <w:p w14:paraId="02CC2651">
      <w:pPr>
        <w:rPr>
          <w:rFonts w:hint="eastAsia" w:ascii="黑体" w:hAnsi="黑体" w:eastAsia="黑体"/>
          <w:sz w:val="24"/>
          <w:szCs w:val="28"/>
        </w:rPr>
      </w:pPr>
      <w:r>
        <w:rPr>
          <w:rFonts w:ascii="黑体" w:hAnsi="黑体" w:eastAsia="黑体"/>
          <w:sz w:val="24"/>
          <w:szCs w:val="28"/>
        </w:rPr>
        <w:tab/>
      </w:r>
      <w:r>
        <w:rPr>
          <w:rFonts w:hint="eastAsia" w:ascii="黑体" w:hAnsi="黑体" w:eastAsia="黑体"/>
          <w:sz w:val="24"/>
          <w:szCs w:val="28"/>
        </w:rPr>
        <w:t>2.只要求安装即可，可以先不学习如何使用。</w:t>
      </w:r>
    </w:p>
    <w:p w14:paraId="2E265845">
      <w:pPr>
        <w:rPr>
          <w:rFonts w:hint="eastAsia" w:ascii="黑体" w:hAnsi="黑体" w:eastAsia="黑体"/>
          <w:sz w:val="24"/>
          <w:szCs w:val="28"/>
        </w:rPr>
      </w:pPr>
    </w:p>
    <w:p w14:paraId="088D9EC6">
      <w:pPr>
        <w:rPr>
          <w:rFonts w:ascii="黑体" w:hAnsi="黑体" w:eastAsia="黑体"/>
          <w:sz w:val="24"/>
          <w:szCs w:val="28"/>
        </w:rPr>
      </w:pPr>
      <w:r>
        <w:rPr>
          <w:rFonts w:hint="eastAsia" w:ascii="黑体" w:hAnsi="黑体" w:eastAsia="黑体" w:cstheme="minorBidi"/>
          <w:b/>
          <w:bCs/>
          <w:color w:val="0070C0"/>
          <w:kern w:val="2"/>
          <w:sz w:val="24"/>
          <w:szCs w:val="28"/>
          <w:lang w:val="en-US" w:eastAsia="zh-CN" w:bidi="ar-SA"/>
        </w:rPr>
        <w:t>五、关于自学内容</w:t>
      </w:r>
    </w:p>
    <w:p w14:paraId="4978EA0E">
      <w:pPr>
        <w:rPr>
          <w:rFonts w:ascii="黑体" w:hAnsi="黑体" w:eastAsia="黑体"/>
          <w:sz w:val="24"/>
          <w:szCs w:val="28"/>
        </w:rPr>
      </w:pPr>
      <w:r>
        <w:rPr>
          <w:rFonts w:ascii="黑体" w:hAnsi="黑体" w:eastAsia="黑体"/>
          <w:sz w:val="24"/>
          <w:szCs w:val="28"/>
        </w:rPr>
        <w:tab/>
      </w:r>
      <w:r>
        <w:rPr>
          <w:rFonts w:hint="eastAsia" w:ascii="黑体" w:hAnsi="黑体" w:eastAsia="黑体"/>
          <w:sz w:val="24"/>
          <w:szCs w:val="28"/>
        </w:rPr>
        <w:t>1.选择自己喜欢的线上课程学习，要求本周至少学习完成特征模块的操作。（不然也无法完成本周作业）</w:t>
      </w:r>
    </w:p>
    <w:p w14:paraId="2ED413F1">
      <w:pPr>
        <w:rPr>
          <w:rFonts w:ascii="黑体" w:hAnsi="黑体" w:eastAsia="黑体"/>
          <w:sz w:val="24"/>
          <w:szCs w:val="28"/>
        </w:rPr>
      </w:pPr>
      <w:r>
        <w:rPr>
          <w:rFonts w:ascii="黑体" w:hAnsi="黑体" w:eastAsia="黑体"/>
          <w:sz w:val="24"/>
          <w:szCs w:val="28"/>
        </w:rPr>
        <w:tab/>
      </w:r>
      <w:r>
        <w:rPr>
          <w:rFonts w:hint="eastAsia" w:ascii="黑体" w:hAnsi="黑体" w:eastAsia="黑体"/>
          <w:sz w:val="24"/>
          <w:szCs w:val="28"/>
        </w:rPr>
        <w:t>2.强烈建议根据个人情况向后推进学习进程，实验室布置的是最极限的学习节奏，所以为了后面的培训可以更加游刃有余，请领先于实验室要求进度。也可以去网上自行找图纸，多多练习。</w:t>
      </w:r>
    </w:p>
    <w:p w14:paraId="460CD3E0">
      <w:pPr>
        <w:rPr>
          <w:rFonts w:ascii="黑体" w:hAnsi="黑体" w:eastAsia="黑体"/>
          <w:sz w:val="24"/>
          <w:szCs w:val="28"/>
        </w:rPr>
      </w:pPr>
      <w:r>
        <w:rPr>
          <w:rFonts w:ascii="黑体" w:hAnsi="黑体" w:eastAsia="黑体"/>
          <w:sz w:val="24"/>
          <w:szCs w:val="28"/>
        </w:rPr>
        <w:tab/>
      </w:r>
      <w:r>
        <w:rPr>
          <w:rFonts w:hint="eastAsia" w:ascii="黑体" w:hAnsi="黑体" w:eastAsia="黑体"/>
          <w:sz w:val="24"/>
          <w:szCs w:val="28"/>
        </w:rPr>
        <w:t>3．课程实验室机械组一直推荐的是b站上的阿奇</w:t>
      </w:r>
    </w:p>
    <w:p w14:paraId="7D6E170C">
      <w:pPr>
        <w:rPr>
          <w:rFonts w:ascii="黑体" w:hAnsi="黑体" w:eastAsia="黑体"/>
          <w:sz w:val="24"/>
          <w:szCs w:val="28"/>
        </w:rPr>
      </w:pPr>
      <w:r>
        <w:fldChar w:fldCharType="begin"/>
      </w:r>
      <w:r>
        <w:instrText xml:space="preserve"> HYPERLINK "https://www.bilibili.com/video/BV1iw411Z7HZ/?share_source=copy_web&amp;vd_source=571abb2defd75615450a7503dfcd6ce2" </w:instrText>
      </w:r>
      <w:r>
        <w:fldChar w:fldCharType="separate"/>
      </w:r>
      <w:r>
        <w:rPr>
          <w:rStyle w:val="16"/>
          <w:rFonts w:hint="eastAsia" w:ascii="黑体" w:hAnsi="黑体" w:eastAsia="黑体"/>
          <w:sz w:val="24"/>
          <w:szCs w:val="28"/>
        </w:rPr>
        <w:t>https://www.bilibili.com/video/BV1iw411Z7HZ/?share_source=copy_web&amp;vd_source=571abb2defd75615450a7503dfcd6ce2</w:t>
      </w:r>
      <w:r>
        <w:rPr>
          <w:rStyle w:val="16"/>
          <w:rFonts w:hint="eastAsia" w:ascii="黑体" w:hAnsi="黑体" w:eastAsia="黑体"/>
          <w:sz w:val="24"/>
          <w:szCs w:val="28"/>
        </w:rPr>
        <w:fldChar w:fldCharType="end"/>
      </w:r>
    </w:p>
    <w:p w14:paraId="45BAA1FC">
      <w:pPr>
        <w:rPr>
          <w:rFonts w:ascii="黑体" w:hAnsi="黑体" w:eastAsia="黑体"/>
          <w:sz w:val="24"/>
          <w:szCs w:val="28"/>
        </w:rPr>
      </w:pPr>
      <w:r>
        <w:rPr>
          <w:rFonts w:ascii="黑体" w:hAnsi="黑体" w:eastAsia="黑体"/>
          <w:sz w:val="24"/>
          <w:szCs w:val="28"/>
        </w:rPr>
        <w:tab/>
      </w:r>
      <w:r>
        <w:rPr>
          <w:rFonts w:hint="eastAsia" w:ascii="黑体" w:hAnsi="黑体" w:eastAsia="黑体"/>
          <w:sz w:val="24"/>
          <w:szCs w:val="28"/>
        </w:rPr>
        <w:t>但根据我个人的学习发现，其实自学网上还有一个课程也是比较优质，此处只做推荐，请根据个人情况以及喜爱选择，不做强制要求。（也不是广告）</w:t>
      </w:r>
    </w:p>
    <w:p w14:paraId="4507552C">
      <w:pPr>
        <w:rPr>
          <w:rFonts w:hint="eastAsia" w:ascii="黑体" w:hAnsi="黑体" w:eastAsia="黑体"/>
          <w:sz w:val="24"/>
          <w:szCs w:val="28"/>
        </w:rPr>
      </w:pPr>
      <w:r>
        <w:rPr>
          <w:rFonts w:ascii="黑体" w:hAnsi="黑体" w:eastAsia="黑体"/>
          <w:sz w:val="24"/>
          <w:szCs w:val="28"/>
        </w:rPr>
        <w:tab/>
      </w:r>
      <w:r>
        <w:rPr>
          <w:rFonts w:hint="eastAsia" w:ascii="黑体" w:hAnsi="黑体" w:eastAsia="黑体"/>
          <w:sz w:val="24"/>
          <w:szCs w:val="28"/>
        </w:rPr>
        <w:t>自学网的sw课程优点是讲的比较详细与扎实，缺点是课程节奏较慢与阿奇的课程存在重叠，还有较靠后的课程是收费的（我看过了，价格挺便宜的，本人支持知识付费）</w:t>
      </w:r>
    </w:p>
    <w:p w14:paraId="224283BB">
      <w:pPr>
        <w:rPr>
          <w:rFonts w:ascii="黑体" w:hAnsi="黑体" w:eastAsia="黑体"/>
          <w:sz w:val="24"/>
          <w:szCs w:val="28"/>
        </w:rPr>
      </w:pPr>
      <w:r>
        <w:rPr>
          <w:rFonts w:ascii="黑体" w:hAnsi="黑体" w:eastAsia="黑体"/>
          <w:sz w:val="24"/>
          <w:szCs w:val="28"/>
        </w:rPr>
        <w:tab/>
      </w:r>
      <w:r>
        <w:rPr>
          <w:rFonts w:hint="eastAsia" w:ascii="黑体" w:hAnsi="黑体" w:eastAsia="黑体"/>
          <w:sz w:val="24"/>
          <w:szCs w:val="28"/>
        </w:rPr>
        <w:t>点击后面链接就行：</w:t>
      </w:r>
      <w:r>
        <w:fldChar w:fldCharType="begin"/>
      </w:r>
      <w:r>
        <w:instrText xml:space="preserve"> HYPERLINK "https://www.51zxw.net/List.aspx?cid=679" </w:instrText>
      </w:r>
      <w:r>
        <w:fldChar w:fldCharType="separate"/>
      </w:r>
      <w:r>
        <w:rPr>
          <w:rStyle w:val="16"/>
          <w:rFonts w:ascii="黑体" w:hAnsi="黑体" w:eastAsia="黑体"/>
          <w:sz w:val="24"/>
          <w:szCs w:val="28"/>
        </w:rPr>
        <w:t>Solidworks2018视频教程-我要自学网</w:t>
      </w:r>
      <w:r>
        <w:rPr>
          <w:rStyle w:val="16"/>
          <w:rFonts w:ascii="黑体" w:hAnsi="黑体" w:eastAsia="黑体"/>
          <w:sz w:val="24"/>
          <w:szCs w:val="28"/>
        </w:rPr>
        <w:fldChar w:fldCharType="end"/>
      </w:r>
    </w:p>
    <w:p w14:paraId="3A05DEC1">
      <w:pPr>
        <w:rPr>
          <w:rFonts w:hint="eastAsia" w:ascii="黑体" w:hAnsi="黑体" w:eastAsia="黑体"/>
          <w:sz w:val="24"/>
          <w:szCs w:val="28"/>
        </w:rPr>
      </w:pPr>
      <w:r>
        <w:rPr>
          <w:rFonts w:ascii="黑体" w:hAnsi="黑体" w:eastAsia="黑体"/>
          <w:sz w:val="24"/>
          <w:szCs w:val="28"/>
        </w:rPr>
        <w:tab/>
      </w:r>
      <w:r>
        <w:rPr>
          <w:rFonts w:hint="eastAsia" w:ascii="黑体" w:hAnsi="黑体" w:eastAsia="黑体"/>
          <w:sz w:val="24"/>
          <w:szCs w:val="28"/>
        </w:rPr>
        <w:t>PS：这个我要自学网好像还有手机版</w:t>
      </w:r>
    </w:p>
    <w:p w14:paraId="6FF30E26">
      <w:pPr>
        <w:rPr>
          <w:rFonts w:ascii="黑体" w:hAnsi="黑体" w:eastAsia="黑体"/>
          <w:sz w:val="24"/>
          <w:szCs w:val="28"/>
        </w:rPr>
      </w:pPr>
      <w:r>
        <w:rPr>
          <w:rFonts w:ascii="黑体" w:hAnsi="黑体" w:eastAsia="黑体"/>
          <w:sz w:val="24"/>
          <w:szCs w:val="28"/>
        </w:rPr>
        <w:tab/>
      </w:r>
      <w:r>
        <w:rPr>
          <w:rFonts w:hint="eastAsia" w:ascii="黑体" w:hAnsi="黑体" w:eastAsia="黑体"/>
          <w:sz w:val="24"/>
          <w:szCs w:val="28"/>
        </w:rPr>
        <w:t>下面说一下，如果想去自学网学习的，你需要学习什么板块，以方便你节省时间。（嫌讲的慢可以倍速）</w:t>
      </w:r>
    </w:p>
    <w:p w14:paraId="63E0F639">
      <w:pPr>
        <w:rPr>
          <w:rFonts w:ascii="黑体" w:hAnsi="黑体" w:eastAsia="黑体"/>
          <w:sz w:val="24"/>
          <w:szCs w:val="28"/>
        </w:rPr>
      </w:pPr>
      <w:r>
        <w:rPr>
          <w:rFonts w:ascii="黑体" w:hAnsi="黑体" w:eastAsia="黑体"/>
          <w:sz w:val="24"/>
          <w:szCs w:val="28"/>
        </w:rPr>
        <w:tab/>
      </w:r>
      <w:r>
        <w:rPr>
          <w:rFonts w:hint="eastAsia" w:ascii="黑体" w:hAnsi="黑体" w:eastAsia="黑体"/>
          <w:sz w:val="24"/>
          <w:szCs w:val="28"/>
        </w:rPr>
        <w:t>从1-1学习到4-12（3-33之后才开始收费），然后4-32、4-34。</w:t>
      </w:r>
    </w:p>
    <w:p w14:paraId="1C77C9FE">
      <w:pPr>
        <w:rPr>
          <w:rFonts w:ascii="黑体" w:hAnsi="黑体" w:eastAsia="黑体"/>
          <w:sz w:val="24"/>
          <w:szCs w:val="28"/>
        </w:rPr>
      </w:pPr>
      <w:r>
        <w:rPr>
          <w:rFonts w:ascii="黑体" w:hAnsi="黑体" w:eastAsia="黑体"/>
          <w:sz w:val="24"/>
          <w:szCs w:val="28"/>
        </w:rPr>
        <w:tab/>
      </w:r>
      <w:r>
        <w:rPr>
          <w:rFonts w:hint="eastAsia" w:ascii="黑体" w:hAnsi="黑体" w:eastAsia="黑体"/>
          <w:sz w:val="24"/>
          <w:szCs w:val="28"/>
        </w:rPr>
        <w:t>第五章装配部分可以看阿奇学习，也可以在自学网学习，看个人时间。</w:t>
      </w:r>
    </w:p>
    <w:p w14:paraId="0AC4752E">
      <w:pPr>
        <w:rPr>
          <w:rFonts w:hint="eastAsia" w:ascii="黑体" w:hAnsi="黑体" w:eastAsia="黑体"/>
          <w:sz w:val="24"/>
          <w:szCs w:val="28"/>
        </w:rPr>
      </w:pPr>
      <w:r>
        <w:rPr>
          <w:rFonts w:ascii="黑体" w:hAnsi="黑体" w:eastAsia="黑体"/>
          <w:sz w:val="24"/>
          <w:szCs w:val="28"/>
        </w:rPr>
        <w:tab/>
      </w:r>
      <w:r>
        <w:rPr>
          <w:rFonts w:hint="eastAsia" w:ascii="黑体" w:hAnsi="黑体" w:eastAsia="黑体"/>
          <w:sz w:val="24"/>
          <w:szCs w:val="28"/>
        </w:rPr>
        <w:t>再重申一遍，此处只是多提供一种学习渠道，并不做广告与强制。</w:t>
      </w:r>
    </w:p>
    <w:p w14:paraId="439471CA">
      <w:pPr>
        <w:rPr>
          <w:rFonts w:hint="eastAsia" w:ascii="黑体" w:hAnsi="黑体" w:eastAsia="黑体"/>
          <w:sz w:val="24"/>
          <w:szCs w:val="28"/>
        </w:rPr>
      </w:pPr>
    </w:p>
    <w:p w14:paraId="32EC9043">
      <w:pPr>
        <w:numPr>
          <w:ilvl w:val="0"/>
          <w:numId w:val="3"/>
        </w:numPr>
        <w:rPr>
          <w:rFonts w:hint="eastAsia" w:ascii="黑体" w:hAnsi="黑体" w:eastAsia="黑体" w:cstheme="minorBidi"/>
          <w:b/>
          <w:bCs/>
          <w:color w:val="0070C0"/>
          <w:kern w:val="2"/>
          <w:sz w:val="24"/>
          <w:szCs w:val="28"/>
          <w:lang w:val="en-US" w:eastAsia="zh" w:bidi="ar-SA"/>
        </w:rPr>
      </w:pPr>
      <w:r>
        <w:rPr>
          <w:rFonts w:hint="eastAsia" w:ascii="黑体" w:hAnsi="黑体" w:eastAsia="黑体" w:cstheme="minorBidi"/>
          <w:b/>
          <w:bCs/>
          <w:color w:val="0070C0"/>
          <w:kern w:val="2"/>
          <w:sz w:val="24"/>
          <w:szCs w:val="28"/>
          <w:lang w:val="en-US" w:eastAsia="zh" w:bidi="ar-SA"/>
        </w:rPr>
        <w:t>加入WPS云盘</w:t>
      </w:r>
      <w:r>
        <w:rPr>
          <w:rFonts w:hint="eastAsia" w:ascii="黑体" w:hAnsi="黑体" w:eastAsia="黑体" w:cstheme="minorBidi"/>
          <w:b/>
          <w:bCs/>
          <w:color w:val="0070C0"/>
          <w:kern w:val="2"/>
          <w:sz w:val="24"/>
          <w:szCs w:val="28"/>
          <w:lang w:val="en-US" w:eastAsia="zh" w:bidi="ar-SA"/>
          <w:woUserID w:val="1"/>
        </w:rPr>
        <w:t>中“士继DREAMER战队-2025机械组”</w:t>
      </w:r>
      <w:r>
        <w:rPr>
          <w:rFonts w:hint="eastAsia" w:ascii="黑体" w:hAnsi="黑体" w:eastAsia="黑体" w:cstheme="minorBidi"/>
          <w:b/>
          <w:bCs/>
          <w:color w:val="0070C0"/>
          <w:kern w:val="2"/>
          <w:sz w:val="24"/>
          <w:szCs w:val="28"/>
          <w:lang w:val="en-US" w:eastAsia="zh" w:bidi="ar-SA"/>
        </w:rPr>
        <w:t>团队文档</w:t>
      </w:r>
    </w:p>
    <w:p w14:paraId="76336D20">
      <w:pPr>
        <w:ind w:firstLine="420" w:firstLineChars="0"/>
        <w:rPr>
          <w:rFonts w:hint="eastAsia" w:ascii="黑体" w:hAnsi="黑体" w:eastAsia="黑体"/>
          <w:sz w:val="24"/>
          <w:szCs w:val="28"/>
          <w:lang w:val="en-US" w:eastAsia="zh"/>
          <w:woUserID w:val="1"/>
        </w:rPr>
      </w:pPr>
      <w:r>
        <w:rPr>
          <w:rFonts w:hint="eastAsia" w:ascii="黑体" w:hAnsi="黑体" w:eastAsia="黑体"/>
          <w:sz w:val="24"/>
          <w:szCs w:val="28"/>
          <w:lang w:val="en-US" w:eastAsia="zh"/>
          <w:woUserID w:val="1"/>
        </w:rPr>
        <w:t>因为重庆理工大学为每个在校生购买了一个WPS教育版账号，所以我们战队决定利用好这个账号来开展培训。</w:t>
      </w:r>
    </w:p>
    <w:p w14:paraId="4898F2B6">
      <w:pPr>
        <w:ind w:firstLine="420" w:firstLineChars="0"/>
        <w:rPr>
          <w:rFonts w:hint="eastAsia" w:ascii="黑体" w:hAnsi="黑体" w:eastAsia="黑体"/>
          <w:sz w:val="24"/>
          <w:szCs w:val="28"/>
          <w:lang w:val="en-US" w:eastAsia="zh"/>
          <w:woUserID w:val="1"/>
        </w:rPr>
      </w:pPr>
      <w:r>
        <w:rPr>
          <w:rFonts w:hint="eastAsia" w:ascii="黑体" w:hAnsi="黑体" w:eastAsia="黑体"/>
          <w:sz w:val="24"/>
          <w:szCs w:val="28"/>
          <w:lang w:val="en-US" w:eastAsia="zh"/>
          <w:woUserID w:val="1"/>
        </w:rPr>
        <w:t>此后机械组的作业除了在群内发送压缩包后，也会同步上传至此团队文档。</w:t>
      </w:r>
    </w:p>
    <w:p w14:paraId="7AF4A57C">
      <w:pPr>
        <w:ind w:firstLine="420" w:firstLineChars="0"/>
        <w:rPr>
          <w:rFonts w:hint="eastAsia" w:ascii="黑体" w:hAnsi="黑体" w:eastAsia="黑体"/>
          <w:sz w:val="24"/>
          <w:szCs w:val="28"/>
          <w:lang w:val="en-US" w:eastAsia="zh"/>
          <w:woUserID w:val="1"/>
        </w:rPr>
      </w:pPr>
      <w:r>
        <w:rPr>
          <w:rFonts w:hint="eastAsia" w:ascii="黑体" w:hAnsi="黑体" w:eastAsia="黑体"/>
          <w:sz w:val="24"/>
          <w:szCs w:val="28"/>
          <w:lang w:val="en-US" w:eastAsia="zh"/>
          <w:woUserID w:val="1"/>
        </w:rPr>
        <w:t>而</w:t>
      </w:r>
      <w:r>
        <w:rPr>
          <w:rFonts w:hint="eastAsia" w:ascii="黑体" w:hAnsi="黑体" w:eastAsia="黑体"/>
          <w:sz w:val="24"/>
          <w:szCs w:val="28"/>
          <w:highlight w:val="yellow"/>
          <w:lang w:val="en-US" w:eastAsia="zh"/>
          <w:woUserID w:val="1"/>
        </w:rPr>
        <w:t>录屏回放暂定仅上传</w:t>
      </w:r>
      <w:r>
        <w:rPr>
          <w:rFonts w:hint="eastAsia" w:ascii="黑体" w:hAnsi="黑体" w:eastAsia="黑体"/>
          <w:sz w:val="24"/>
          <w:szCs w:val="28"/>
          <w:lang w:val="en-US" w:eastAsia="zh"/>
          <w:woUserID w:val="1"/>
        </w:rPr>
        <w:t>至团队文档，不再上传至qq群内。（因为qq群内文件大小限制较多，留存时长有限）</w:t>
      </w:r>
    </w:p>
    <w:p w14:paraId="4448813C">
      <w:pPr>
        <w:ind w:firstLine="420" w:firstLineChars="0"/>
        <w:rPr>
          <w:rFonts w:hint="eastAsia" w:ascii="黑体" w:hAnsi="黑体" w:eastAsia="黑体"/>
          <w:sz w:val="24"/>
          <w:szCs w:val="28"/>
          <w:lang w:val="en-US" w:eastAsia="zh"/>
          <w:woUserID w:val="1"/>
        </w:rPr>
      </w:pPr>
      <w:r>
        <w:rPr>
          <w:rFonts w:hint="eastAsia" w:ascii="黑体" w:hAnsi="黑体" w:eastAsia="黑体"/>
          <w:sz w:val="24"/>
          <w:szCs w:val="28"/>
          <w:lang w:val="en-US" w:eastAsia="zh"/>
          <w:woUserID w:val="1"/>
        </w:rPr>
        <w:t>首先明确一点，此账号与你之前注册过的账号属于两个，请不要混淆，其次这个账号需要特殊方式激活与登录，具体方法会附在此次作业文档内，命名为“重庆理工大学WPS365教育版使用指南.pdf”的</w:t>
      </w:r>
      <w:bookmarkStart w:id="0" w:name="_GoBack"/>
      <w:bookmarkEnd w:id="0"/>
      <w:r>
        <w:rPr>
          <w:rFonts w:hint="eastAsia" w:ascii="黑体" w:hAnsi="黑体" w:eastAsia="黑体"/>
          <w:sz w:val="24"/>
          <w:szCs w:val="28"/>
          <w:lang w:val="en-US" w:eastAsia="zh"/>
          <w:woUserID w:val="1"/>
        </w:rPr>
        <w:t>文件内。</w:t>
      </w:r>
    </w:p>
    <w:p w14:paraId="64ACE6FE">
      <w:pPr>
        <w:ind w:firstLine="420" w:firstLineChars="0"/>
        <w:rPr>
          <w:rFonts w:hint="eastAsia" w:ascii="黑体" w:hAnsi="黑体" w:eastAsia="黑体"/>
          <w:sz w:val="24"/>
          <w:szCs w:val="28"/>
          <w:highlight w:val="yellow"/>
          <w:lang w:val="en-US" w:eastAsia="zh"/>
          <w:woUserID w:val="1"/>
        </w:rPr>
      </w:pPr>
      <w:r>
        <w:rPr>
          <w:rFonts w:hint="eastAsia" w:ascii="黑体" w:hAnsi="黑体" w:eastAsia="黑体"/>
          <w:sz w:val="24"/>
          <w:szCs w:val="28"/>
          <w:highlight w:val="yellow"/>
          <w:lang w:val="en-US" w:eastAsia="zh"/>
          <w:woUserID w:val="1"/>
        </w:rPr>
        <w:t>（先看下面视频不会后再看pdf，你学长给你们录视频录了不下七八次，/(ㄒoㄒ)/~~，不是没声音就是画面不对）</w:t>
      </w:r>
      <w:r>
        <w:rPr>
          <w:rFonts w:hint="eastAsia" w:ascii="黑体" w:hAnsi="黑体" w:eastAsia="黑体"/>
          <w:sz w:val="24"/>
          <w:szCs w:val="28"/>
          <w:highlight w:val="red"/>
          <w:lang w:val="en-US" w:eastAsia="zh"/>
          <w:woUserID w:val="1"/>
        </w:rPr>
        <w:t>如果视频无法打开</w:t>
      </w:r>
      <w:r>
        <w:rPr>
          <w:rFonts w:hint="eastAsia" w:ascii="黑体" w:hAnsi="黑体" w:eastAsia="黑体"/>
          <w:sz w:val="24"/>
          <w:szCs w:val="28"/>
          <w:highlight w:val="yellow"/>
          <w:lang w:val="en-US" w:eastAsia="zh"/>
          <w:woUserID w:val="1"/>
        </w:rPr>
        <w:t>请在附件文档中查看视频源文件。</w:t>
      </w:r>
    </w:p>
    <w:p w14:paraId="46C7E0D5">
      <w:pPr>
        <w:ind w:firstLine="420" w:firstLineChars="0"/>
        <w:rPr>
          <w:rFonts w:hint="eastAsia" w:ascii="黑体" w:hAnsi="黑体" w:eastAsia="黑体"/>
          <w:sz w:val="24"/>
          <w:szCs w:val="28"/>
          <w:highlight w:val="yellow"/>
          <w:lang w:val="en-US" w:eastAsia="zh"/>
          <w:woUserID w:val="1"/>
        </w:rPr>
      </w:pPr>
      <w:r>
        <w:rPr>
          <w:rFonts w:hint="eastAsia" w:ascii="黑体" w:hAnsi="黑体" w:eastAsia="黑体"/>
          <w:sz w:val="24"/>
          <w:szCs w:val="28"/>
          <w:highlight w:val="yellow"/>
          <w:lang w:val="en-US" w:eastAsia="zh"/>
          <w:woUserID w:val="1"/>
        </w:rPr>
        <w:t>强烈建议与下方视频一样，使用</w:t>
      </w:r>
      <w:r>
        <w:rPr>
          <w:rFonts w:hint="eastAsia" w:ascii="黑体" w:hAnsi="黑体" w:eastAsia="黑体"/>
          <w:sz w:val="24"/>
          <w:szCs w:val="28"/>
          <w:highlight w:val="red"/>
          <w:lang w:val="en-US" w:eastAsia="zh"/>
          <w:woUserID w:val="1"/>
        </w:rPr>
        <w:t>电脑网页</w:t>
      </w:r>
      <w:r>
        <w:rPr>
          <w:rFonts w:hint="eastAsia" w:ascii="黑体" w:hAnsi="黑体" w:eastAsia="黑体"/>
          <w:sz w:val="24"/>
          <w:szCs w:val="28"/>
          <w:highlight w:val="yellow"/>
          <w:lang w:val="en-US" w:eastAsia="zh"/>
          <w:woUserID w:val="1"/>
        </w:rPr>
        <w:t>加入团队。</w:t>
      </w:r>
    </w:p>
    <w:p w14:paraId="7EA406D8">
      <w:pPr>
        <w:ind w:firstLine="420" w:firstLineChars="0"/>
        <w:jc w:val="center"/>
        <w:rPr>
          <w:rFonts w:hint="eastAsia" w:ascii="黑体" w:hAnsi="黑体" w:eastAsia="黑体"/>
          <w:sz w:val="24"/>
          <w:szCs w:val="28"/>
          <w:lang w:val="en-US" w:eastAsia="zh"/>
          <w:woUserID w:val="1"/>
        </w:rPr>
      </w:pPr>
      <w:r>
        <w:rPr>
          <w:rFonts w:hint="eastAsia" w:ascii="黑体" w:hAnsi="黑体" w:eastAsia="黑体"/>
          <w:sz w:val="24"/>
          <w:szCs w:val="28"/>
          <w:highlight w:val="none"/>
          <w:lang w:val="en-US" w:eastAsia="zh"/>
          <w:woUserID w:val="1"/>
        </w:rPr>
        <w:drawing>
          <wp:inline distT="0" distB="0" distL="114300" distR="114300">
            <wp:extent cx="3943350" cy="2487295"/>
            <wp:effectExtent l="0" t="0" r="0" b="8255"/>
            <wp:docPr id="3" name="20251029_204307.mp4"/>
            <wp:cNvGraphicFramePr>
              <a:graphicFrameLocks xmlns:a="http://schemas.openxmlformats.org/drawingml/2006/main" noChangeAspect="1"/>
            </wp:cNvGraphicFramePr>
            <mc:AlternateContent>
              <mc:Choice Requires="wpsCustomData">
                <wpsCustomData:mediainfo mediapath=""/>
              </mc:Choice>
            </mc:AlternateContent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20251029_204307.mp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2487295"/>
                    </a:xfrm>
                    <a:prstGeom prst="rect">
                      <a:avLst/>
                    </a:prstGeom>
                    <a:extLst>
                      <a:ext uri="{05A4C25C-085E-4340-85A3-A553145REGHH}">
                        <wpsCustomData:mediainfo xmlns:wpsCustomData="http://www.wps.cn/officeDocument/2013/wpsCustomData" r:id="rId7" name="20251029_204307.mp4"/>
                      </a:ext>
                    </a:extLst>
                  </pic:spPr>
                </pic:pic>
              </a:graphicData>
            </a:graphic>
          </wp:inline>
        </w:drawing>
      </w:r>
    </w:p>
    <w:p w14:paraId="0F8A521A">
      <w:pPr>
        <w:ind w:firstLine="420" w:firstLineChars="0"/>
        <w:rPr>
          <w:rFonts w:hint="eastAsia" w:ascii="黑体" w:hAnsi="黑体" w:eastAsia="黑体"/>
          <w:sz w:val="24"/>
          <w:szCs w:val="28"/>
          <w:lang w:val="en-US" w:eastAsia="zh"/>
          <w:woUserID w:val="1"/>
        </w:rPr>
      </w:pPr>
      <w:r>
        <w:rPr>
          <w:rFonts w:hint="eastAsia" w:ascii="黑体" w:hAnsi="黑体" w:eastAsia="黑体"/>
          <w:sz w:val="24"/>
          <w:szCs w:val="28"/>
          <w:lang w:val="en-US" w:eastAsia="zh"/>
          <w:woUserID w:val="1"/>
        </w:rPr>
        <w:t>请在激活后，点击下方链接，</w:t>
      </w:r>
      <w:r>
        <w:rPr>
          <w:rFonts w:hint="eastAsia" w:ascii="黑体" w:hAnsi="黑体" w:eastAsia="黑体"/>
          <w:sz w:val="24"/>
          <w:szCs w:val="28"/>
          <w:highlight w:val="yellow"/>
          <w:lang w:val="en-US" w:eastAsia="zh"/>
          <w:woUserID w:val="1"/>
        </w:rPr>
        <w:t>用学校提供的专属账号</w:t>
      </w:r>
      <w:r>
        <w:rPr>
          <w:rFonts w:hint="eastAsia" w:ascii="黑体" w:hAnsi="黑体" w:eastAsia="黑体"/>
          <w:sz w:val="24"/>
          <w:szCs w:val="28"/>
          <w:lang w:val="en-US" w:eastAsia="zh"/>
          <w:woUserID w:val="1"/>
        </w:rPr>
        <w:t>加入我们的团队文档。</w:t>
      </w:r>
    </w:p>
    <w:p w14:paraId="78B852B8">
      <w:pPr>
        <w:ind w:firstLine="420" w:firstLineChars="0"/>
        <w:rPr>
          <w:rFonts w:hint="eastAsia" w:ascii="黑体" w:hAnsi="黑体" w:eastAsia="黑体"/>
          <w:sz w:val="24"/>
          <w:szCs w:val="28"/>
          <w:lang w:val="en-US" w:eastAsia="zh"/>
          <w:woUserID w:val="1"/>
        </w:rPr>
      </w:pPr>
      <w:r>
        <w:rPr>
          <w:rFonts w:hint="eastAsia" w:ascii="黑体" w:hAnsi="黑体" w:eastAsia="黑体"/>
          <w:sz w:val="24"/>
          <w:szCs w:val="28"/>
          <w:lang w:val="en-US" w:eastAsia="zh"/>
          <w:woUserID w:val="1"/>
        </w:rPr>
        <w:fldChar w:fldCharType="begin"/>
      </w:r>
      <w:r>
        <w:rPr>
          <w:rFonts w:hint="eastAsia" w:ascii="黑体" w:hAnsi="黑体" w:eastAsia="黑体"/>
          <w:sz w:val="24"/>
          <w:szCs w:val="28"/>
          <w:lang w:val="en-US" w:eastAsia="zh"/>
          <w:woUserID w:val="1"/>
        </w:rPr>
        <w:instrText xml:space="preserve"> HYPERLINK "https://wpsplus.com/join/gpy4av5?invtoken=REVTS1RPUC1BTU9KRjZT" </w:instrText>
      </w:r>
      <w:r>
        <w:rPr>
          <w:rFonts w:hint="eastAsia" w:ascii="黑体" w:hAnsi="黑体" w:eastAsia="黑体"/>
          <w:sz w:val="24"/>
          <w:szCs w:val="28"/>
          <w:lang w:val="en-US" w:eastAsia="zh"/>
          <w:woUserID w:val="1"/>
        </w:rPr>
        <w:fldChar w:fldCharType="separate"/>
      </w:r>
      <w:r>
        <w:rPr>
          <w:rStyle w:val="16"/>
          <w:rFonts w:hint="eastAsia" w:ascii="黑体" w:hAnsi="黑体" w:eastAsia="黑体"/>
          <w:sz w:val="24"/>
          <w:szCs w:val="28"/>
          <w:lang w:val="en-US" w:eastAsia="zh"/>
          <w:woUserID w:val="1"/>
        </w:rPr>
        <w:t>https://wpsplus.com/join/gpy4av5?invtoken=REVTS1RPUC1BTU9KRjZT</w:t>
      </w:r>
      <w:r>
        <w:rPr>
          <w:rFonts w:hint="eastAsia" w:ascii="黑体" w:hAnsi="黑体" w:eastAsia="黑体"/>
          <w:sz w:val="24"/>
          <w:szCs w:val="28"/>
          <w:lang w:val="en-US" w:eastAsia="zh"/>
          <w:woUserID w:val="1"/>
        </w:rPr>
        <w:fldChar w:fldCharType="end"/>
      </w:r>
    </w:p>
    <w:p w14:paraId="647986CC">
      <w:pPr>
        <w:ind w:firstLine="420" w:firstLineChars="0"/>
        <w:rPr>
          <w:rFonts w:hint="eastAsia" w:ascii="黑体" w:hAnsi="黑体" w:eastAsia="黑体"/>
          <w:sz w:val="24"/>
          <w:szCs w:val="28"/>
          <w:lang w:val="en-US" w:eastAsia="zh"/>
          <w:woUserID w:val="1"/>
        </w:rPr>
      </w:pPr>
    </w:p>
    <w:p w14:paraId="3F9F6E4A">
      <w:pPr>
        <w:ind w:firstLine="420" w:firstLineChars="0"/>
        <w:rPr>
          <w:rFonts w:hint="eastAsia" w:ascii="黑体" w:hAnsi="黑体" w:eastAsia="黑体"/>
          <w:sz w:val="24"/>
          <w:szCs w:val="28"/>
          <w:lang w:val="en-US" w:eastAsia="zh"/>
          <w:woUserID w:val="1"/>
        </w:rPr>
      </w:pPr>
      <w:r>
        <w:rPr>
          <w:rFonts w:hint="eastAsia" w:ascii="黑体" w:hAnsi="黑体" w:eastAsia="黑体"/>
          <w:sz w:val="24"/>
          <w:szCs w:val="28"/>
          <w:lang w:val="en-US" w:eastAsia="zh"/>
          <w:woUserID w:val="1"/>
        </w:rPr>
        <w:t>如果申请成功后，则可以看到下图，点击进入即可查看下载</w:t>
      </w:r>
    </w:p>
    <w:p w14:paraId="1FF7791F">
      <w:pPr>
        <w:ind w:firstLine="420" w:firstLineChars="0"/>
        <w:rPr>
          <w:rFonts w:hint="eastAsia" w:ascii="黑体" w:hAnsi="黑体" w:eastAsia="黑体"/>
          <w:sz w:val="24"/>
          <w:szCs w:val="28"/>
          <w:lang w:val="en-US" w:eastAsia="zh"/>
          <w:woUserID w:val="1"/>
        </w:rPr>
      </w:pPr>
      <w:r>
        <w:rPr>
          <w:rFonts w:hint="eastAsia" w:ascii="黑体" w:hAnsi="黑体" w:eastAsia="黑体"/>
          <w:sz w:val="24"/>
          <w:szCs w:val="28"/>
          <w:lang w:val="en-US" w:eastAsia="zh"/>
          <w:woUserID w:val="1"/>
        </w:rPr>
        <w:drawing>
          <wp:inline distT="0" distB="0" distL="114300" distR="114300">
            <wp:extent cx="5264150" cy="2959735"/>
            <wp:effectExtent l="0" t="0" r="12700" b="1206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95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default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EF389857"/>
    <w:multiLevelType w:val="singleLevel"/>
    <w:tmpl w:val="EF389857"/>
    <w:lvl w:ilvl="0" w:tentative="0">
      <w:start w:val="6"/>
      <w:numFmt w:val="chineseCounting"/>
      <w:suff w:val="nothing"/>
      <w:lvlText w:val="%1、"/>
      <w:lvlJc w:val="left"/>
      <w:rPr>
        <w:rFonts w:hint="eastAsia"/>
      </w:rPr>
    </w:lvl>
  </w:abstractNum>
  <w:abstractNum w:abstractNumId="1">
    <w:nsid w:val="13B95E45"/>
    <w:multiLevelType w:val="multilevel"/>
    <w:tmpl w:val="13B95E45"/>
    <w:lvl w:ilvl="0" w:tentative="0">
      <w:start w:val="1"/>
      <w:numFmt w:val="japaneseCounting"/>
      <w:lvlText w:val="%1、"/>
      <w:lvlJc w:val="left"/>
      <w:pPr>
        <w:ind w:left="480" w:hanging="48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80" w:hanging="440"/>
      </w:pPr>
    </w:lvl>
    <w:lvl w:ilvl="2" w:tentative="0">
      <w:start w:val="1"/>
      <w:numFmt w:val="lowerRoman"/>
      <w:lvlText w:val="%3."/>
      <w:lvlJc w:val="right"/>
      <w:pPr>
        <w:ind w:left="1320" w:hanging="440"/>
      </w:pPr>
    </w:lvl>
    <w:lvl w:ilvl="3" w:tentative="0">
      <w:start w:val="1"/>
      <w:numFmt w:val="decimal"/>
      <w:lvlText w:val="%4."/>
      <w:lvlJc w:val="left"/>
      <w:pPr>
        <w:ind w:left="1760" w:hanging="440"/>
      </w:pPr>
    </w:lvl>
    <w:lvl w:ilvl="4" w:tentative="0">
      <w:start w:val="1"/>
      <w:numFmt w:val="lowerLetter"/>
      <w:lvlText w:val="%5)"/>
      <w:lvlJc w:val="left"/>
      <w:pPr>
        <w:ind w:left="2200" w:hanging="440"/>
      </w:pPr>
    </w:lvl>
    <w:lvl w:ilvl="5" w:tentative="0">
      <w:start w:val="1"/>
      <w:numFmt w:val="lowerRoman"/>
      <w:lvlText w:val="%6."/>
      <w:lvlJc w:val="right"/>
      <w:pPr>
        <w:ind w:left="2640" w:hanging="440"/>
      </w:pPr>
    </w:lvl>
    <w:lvl w:ilvl="6" w:tentative="0">
      <w:start w:val="1"/>
      <w:numFmt w:val="decimal"/>
      <w:lvlText w:val="%7."/>
      <w:lvlJc w:val="left"/>
      <w:pPr>
        <w:ind w:left="3080" w:hanging="440"/>
      </w:pPr>
    </w:lvl>
    <w:lvl w:ilvl="7" w:tentative="0">
      <w:start w:val="1"/>
      <w:numFmt w:val="lowerLetter"/>
      <w:lvlText w:val="%8)"/>
      <w:lvlJc w:val="left"/>
      <w:pPr>
        <w:ind w:left="3520" w:hanging="440"/>
      </w:pPr>
    </w:lvl>
    <w:lvl w:ilvl="8" w:tentative="0">
      <w:start w:val="1"/>
      <w:numFmt w:val="lowerRoman"/>
      <w:lvlText w:val="%9."/>
      <w:lvlJc w:val="right"/>
      <w:pPr>
        <w:ind w:left="3960" w:hanging="440"/>
      </w:pPr>
    </w:lvl>
  </w:abstractNum>
  <w:abstractNum w:abstractNumId="2">
    <w:nsid w:val="3BEE570A"/>
    <w:multiLevelType w:val="multilevel"/>
    <w:tmpl w:val="3BEE570A"/>
    <w:lvl w:ilvl="0" w:tentative="0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360" w:hanging="440"/>
      </w:pPr>
    </w:lvl>
    <w:lvl w:ilvl="2" w:tentative="0">
      <w:start w:val="1"/>
      <w:numFmt w:val="lowerRoman"/>
      <w:lvlText w:val="%3."/>
      <w:lvlJc w:val="right"/>
      <w:pPr>
        <w:ind w:left="1800" w:hanging="440"/>
      </w:pPr>
    </w:lvl>
    <w:lvl w:ilvl="3" w:tentative="0">
      <w:start w:val="1"/>
      <w:numFmt w:val="decimal"/>
      <w:lvlText w:val="%4."/>
      <w:lvlJc w:val="left"/>
      <w:pPr>
        <w:ind w:left="2240" w:hanging="440"/>
      </w:pPr>
    </w:lvl>
    <w:lvl w:ilvl="4" w:tentative="0">
      <w:start w:val="1"/>
      <w:numFmt w:val="lowerLetter"/>
      <w:lvlText w:val="%5)"/>
      <w:lvlJc w:val="left"/>
      <w:pPr>
        <w:ind w:left="2680" w:hanging="440"/>
      </w:pPr>
    </w:lvl>
    <w:lvl w:ilvl="5" w:tentative="0">
      <w:start w:val="1"/>
      <w:numFmt w:val="lowerRoman"/>
      <w:lvlText w:val="%6."/>
      <w:lvlJc w:val="right"/>
      <w:pPr>
        <w:ind w:left="3120" w:hanging="440"/>
      </w:pPr>
    </w:lvl>
    <w:lvl w:ilvl="6" w:tentative="0">
      <w:start w:val="1"/>
      <w:numFmt w:val="decimal"/>
      <w:lvlText w:val="%7."/>
      <w:lvlJc w:val="left"/>
      <w:pPr>
        <w:ind w:left="3560" w:hanging="440"/>
      </w:pPr>
    </w:lvl>
    <w:lvl w:ilvl="7" w:tentative="0">
      <w:start w:val="1"/>
      <w:numFmt w:val="lowerLetter"/>
      <w:lvlText w:val="%8)"/>
      <w:lvlJc w:val="left"/>
      <w:pPr>
        <w:ind w:left="4000" w:hanging="440"/>
      </w:pPr>
    </w:lvl>
    <w:lvl w:ilvl="8" w:tentative="0">
      <w:start w:val="1"/>
      <w:numFmt w:val="lowerRoman"/>
      <w:lvlText w:val="%9."/>
      <w:lvlJc w:val="right"/>
      <w:pPr>
        <w:ind w:left="4440" w:hanging="440"/>
      </w:p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40"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D7CEE"/>
    <w:rsid w:val="000C2B09"/>
    <w:rsid w:val="00172E50"/>
    <w:rsid w:val="00184FF8"/>
    <w:rsid w:val="002354B7"/>
    <w:rsid w:val="002D736B"/>
    <w:rsid w:val="00497B0C"/>
    <w:rsid w:val="00531674"/>
    <w:rsid w:val="00627332"/>
    <w:rsid w:val="00741B0A"/>
    <w:rsid w:val="00A21A4A"/>
    <w:rsid w:val="00A23E70"/>
    <w:rsid w:val="00B3628F"/>
    <w:rsid w:val="00BC17BA"/>
    <w:rsid w:val="00C416A2"/>
    <w:rsid w:val="00DD7CEE"/>
    <w:rsid w:val="00F04942"/>
    <w:rsid w:val="00F31AB3"/>
    <w:rsid w:val="1D7E7889"/>
    <w:rsid w:val="58BF4DBA"/>
    <w:rsid w:val="626D435B"/>
    <w:rsid w:val="67FF02A8"/>
    <w:rsid w:val="7FD78530"/>
    <w:rsid w:val="7FDEEA64"/>
    <w:rsid w:val="7FDF1C2B"/>
    <w:rsid w:val="7FFB999F"/>
    <w:rsid w:val="A3D542FE"/>
    <w:rsid w:val="BEF87FC0"/>
    <w:rsid w:val="D5FE2634"/>
    <w:rsid w:val="DF3F6166"/>
    <w:rsid w:val="E4F7FECA"/>
    <w:rsid w:val="EB7F23CC"/>
    <w:rsid w:val="EEFFAA55"/>
    <w:rsid w:val="FFBF4949"/>
    <w:rsid w:val="FFDED3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doNotAutoCompressPictures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semiHidden="0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qFormat="1" w:unhideWhenUsed="0" w:uiPriority="29" w:semiHidden="0" w:name="Quote"/>
    <w:lsdException w:qFormat="1" w:unhideWhenUsed="0" w:uiPriority="30" w:semiHidden="0" w:name="Intense Quote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styleId="2">
    <w:name w:val="heading 1"/>
    <w:basedOn w:val="1"/>
    <w:next w:val="1"/>
    <w:link w:val="17"/>
    <w:qFormat/>
    <w:uiPriority w:val="9"/>
    <w:pPr>
      <w:keepNext/>
      <w:keepLines/>
      <w:spacing w:before="480" w:after="80"/>
      <w:outlineLvl w:val="0"/>
    </w:pPr>
    <w:rPr>
      <w:rFonts w:asciiTheme="majorHAnsi" w:hAnsiTheme="majorHAnsi" w:eastAsiaTheme="majorEastAsia" w:cstheme="majorBidi"/>
      <w:color w:val="104862" w:themeColor="accent1" w:themeShade="BF"/>
      <w:sz w:val="48"/>
      <w:szCs w:val="48"/>
    </w:rPr>
  </w:style>
  <w:style w:type="paragraph" w:styleId="3">
    <w:name w:val="heading 2"/>
    <w:basedOn w:val="1"/>
    <w:next w:val="1"/>
    <w:link w:val="18"/>
    <w:semiHidden/>
    <w:unhideWhenUsed/>
    <w:qFormat/>
    <w:uiPriority w:val="9"/>
    <w:pPr>
      <w:keepNext/>
      <w:keepLines/>
      <w:spacing w:before="160" w:after="80"/>
      <w:outlineLvl w:val="1"/>
    </w:pPr>
    <w:rPr>
      <w:rFonts w:asciiTheme="majorHAnsi" w:hAnsiTheme="majorHAnsi" w:eastAsiaTheme="majorEastAsia" w:cstheme="majorBidi"/>
      <w:color w:val="104862" w:themeColor="accent1" w:themeShade="BF"/>
      <w:sz w:val="40"/>
      <w:szCs w:val="40"/>
    </w:rPr>
  </w:style>
  <w:style w:type="paragraph" w:styleId="4">
    <w:name w:val="heading 3"/>
    <w:basedOn w:val="1"/>
    <w:next w:val="1"/>
    <w:link w:val="19"/>
    <w:semiHidden/>
    <w:unhideWhenUsed/>
    <w:qFormat/>
    <w:uiPriority w:val="9"/>
    <w:pPr>
      <w:keepNext/>
      <w:keepLines/>
      <w:spacing w:before="160" w:after="80"/>
      <w:outlineLvl w:val="2"/>
    </w:pPr>
    <w:rPr>
      <w:rFonts w:asciiTheme="majorHAnsi" w:hAnsiTheme="majorHAnsi" w:eastAsiaTheme="majorEastAsia" w:cstheme="majorBidi"/>
      <w:color w:val="104862" w:themeColor="accent1" w:themeShade="BF"/>
      <w:sz w:val="32"/>
      <w:szCs w:val="32"/>
    </w:rPr>
  </w:style>
  <w:style w:type="paragraph" w:styleId="5">
    <w:name w:val="heading 4"/>
    <w:basedOn w:val="1"/>
    <w:next w:val="1"/>
    <w:link w:val="20"/>
    <w:semiHidden/>
    <w:unhideWhenUsed/>
    <w:qFormat/>
    <w:uiPriority w:val="9"/>
    <w:pPr>
      <w:keepNext/>
      <w:keepLines/>
      <w:spacing w:before="80" w:after="40"/>
      <w:outlineLvl w:val="3"/>
    </w:pPr>
    <w:rPr>
      <w:rFonts w:cstheme="majorBidi"/>
      <w:color w:val="104862" w:themeColor="accent1" w:themeShade="BF"/>
      <w:sz w:val="28"/>
      <w:szCs w:val="28"/>
    </w:rPr>
  </w:style>
  <w:style w:type="paragraph" w:styleId="6">
    <w:name w:val="heading 5"/>
    <w:basedOn w:val="1"/>
    <w:next w:val="1"/>
    <w:link w:val="21"/>
    <w:semiHidden/>
    <w:unhideWhenUsed/>
    <w:qFormat/>
    <w:uiPriority w:val="9"/>
    <w:pPr>
      <w:keepNext/>
      <w:keepLines/>
      <w:spacing w:before="80" w:after="40"/>
      <w:outlineLvl w:val="4"/>
    </w:pPr>
    <w:rPr>
      <w:rFonts w:cstheme="majorBidi"/>
      <w:color w:val="104862" w:themeColor="accent1" w:themeShade="BF"/>
      <w:sz w:val="24"/>
      <w:szCs w:val="24"/>
    </w:rPr>
  </w:style>
  <w:style w:type="paragraph" w:styleId="7">
    <w:name w:val="heading 6"/>
    <w:basedOn w:val="1"/>
    <w:next w:val="1"/>
    <w:link w:val="22"/>
    <w:semiHidden/>
    <w:unhideWhenUsed/>
    <w:qFormat/>
    <w:uiPriority w:val="9"/>
    <w:pPr>
      <w:keepNext/>
      <w:keepLines/>
      <w:spacing w:before="40"/>
      <w:outlineLvl w:val="5"/>
    </w:pPr>
    <w:rPr>
      <w:rFonts w:cstheme="majorBidi"/>
      <w:b/>
      <w:bCs/>
      <w:color w:val="104862" w:themeColor="accent1" w:themeShade="BF"/>
    </w:rPr>
  </w:style>
  <w:style w:type="paragraph" w:styleId="8">
    <w:name w:val="heading 7"/>
    <w:basedOn w:val="1"/>
    <w:next w:val="1"/>
    <w:link w:val="23"/>
    <w:semiHidden/>
    <w:unhideWhenUsed/>
    <w:qFormat/>
    <w:uiPriority w:val="9"/>
    <w:pPr>
      <w:keepNext/>
      <w:keepLines/>
      <w:spacing w:before="40"/>
      <w:outlineLvl w:val="6"/>
    </w:pPr>
    <w:rPr>
      <w:rFonts w:cstheme="majorBidi"/>
      <w:b/>
      <w:bCs/>
      <w:color w:val="595959" w:themeColor="text1" w:themeTint="A6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paragraph" w:styleId="9">
    <w:name w:val="heading 8"/>
    <w:basedOn w:val="1"/>
    <w:next w:val="1"/>
    <w:link w:val="24"/>
    <w:semiHidden/>
    <w:unhideWhenUsed/>
    <w:qFormat/>
    <w:uiPriority w:val="9"/>
    <w:pPr>
      <w:keepNext/>
      <w:keepLines/>
      <w:outlineLvl w:val="7"/>
    </w:pPr>
    <w:rPr>
      <w:rFonts w:cstheme="majorBidi"/>
      <w:color w:val="595959" w:themeColor="text1" w:themeTint="A6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paragraph" w:styleId="10">
    <w:name w:val="heading 9"/>
    <w:basedOn w:val="1"/>
    <w:next w:val="1"/>
    <w:link w:val="25"/>
    <w:semiHidden/>
    <w:unhideWhenUsed/>
    <w:qFormat/>
    <w:uiPriority w:val="9"/>
    <w:pPr>
      <w:keepNext/>
      <w:keepLines/>
      <w:outlineLvl w:val="8"/>
    </w:pPr>
    <w:rPr>
      <w:rFonts w:eastAsiaTheme="majorEastAsia" w:cstheme="majorBidi"/>
      <w:color w:val="595959" w:themeColor="text1" w:themeTint="A6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character" w:default="1" w:styleId="14">
    <w:name w:val="Default Paragraph Font"/>
    <w:unhideWhenUsed/>
    <w:qFormat/>
    <w:uiPriority w:val="1"/>
  </w:style>
  <w:style w:type="table" w:default="1" w:styleId="13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1">
    <w:name w:val="Subtitle"/>
    <w:basedOn w:val="1"/>
    <w:next w:val="1"/>
    <w:link w:val="27"/>
    <w:qFormat/>
    <w:uiPriority w:val="11"/>
    <w:pPr>
      <w:spacing w:after="160"/>
      <w:jc w:val="center"/>
    </w:pPr>
    <w:rPr>
      <w:rFonts w:asciiTheme="majorHAnsi" w:hAnsiTheme="majorHAnsi" w:eastAsiaTheme="majorEastAsia" w:cstheme="majorBidi"/>
      <w:color w:val="595959" w:themeColor="text1" w:themeTint="A6"/>
      <w:spacing w:val="15"/>
      <w:sz w:val="28"/>
      <w:szCs w:val="28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paragraph" w:styleId="12">
    <w:name w:val="Title"/>
    <w:basedOn w:val="1"/>
    <w:next w:val="1"/>
    <w:link w:val="26"/>
    <w:qFormat/>
    <w:uiPriority w:val="10"/>
    <w:pPr>
      <w:spacing w:after="80"/>
      <w:contextualSpacing/>
      <w:jc w:val="center"/>
    </w:pPr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styleId="15">
    <w:name w:val="FollowedHyperlink"/>
    <w:basedOn w:val="14"/>
    <w:semiHidden/>
    <w:unhideWhenUsed/>
    <w:uiPriority w:val="99"/>
    <w:rPr>
      <w:color w:val="96607D" w:themeColor="followedHyperlink"/>
      <w:u w:val="single"/>
      <w14:textFill>
        <w14:solidFill>
          <w14:schemeClr w14:val="folHlink"/>
        </w14:solidFill>
      </w14:textFill>
    </w:rPr>
  </w:style>
  <w:style w:type="character" w:styleId="16">
    <w:name w:val="Hyperlink"/>
    <w:basedOn w:val="14"/>
    <w:unhideWhenUsed/>
    <w:uiPriority w:val="99"/>
    <w:rPr>
      <w:color w:val="467886" w:themeColor="hyperlink"/>
      <w:u w:val="single"/>
      <w14:textFill>
        <w14:solidFill>
          <w14:schemeClr w14:val="hlink"/>
        </w14:solidFill>
      </w14:textFill>
    </w:rPr>
  </w:style>
  <w:style w:type="character" w:customStyle="1" w:styleId="17">
    <w:name w:val="标题 1 字符"/>
    <w:basedOn w:val="14"/>
    <w:link w:val="2"/>
    <w:qFormat/>
    <w:uiPriority w:val="9"/>
    <w:rPr>
      <w:rFonts w:asciiTheme="majorHAnsi" w:hAnsiTheme="majorHAnsi" w:eastAsiaTheme="majorEastAsia" w:cstheme="majorBidi"/>
      <w:color w:val="104862" w:themeColor="accent1" w:themeShade="BF"/>
      <w:sz w:val="48"/>
      <w:szCs w:val="48"/>
    </w:rPr>
  </w:style>
  <w:style w:type="character" w:customStyle="1" w:styleId="18">
    <w:name w:val="标题 2 字符"/>
    <w:basedOn w:val="14"/>
    <w:link w:val="3"/>
    <w:semiHidden/>
    <w:qFormat/>
    <w:uiPriority w:val="9"/>
    <w:rPr>
      <w:rFonts w:asciiTheme="majorHAnsi" w:hAnsiTheme="majorHAnsi" w:eastAsiaTheme="majorEastAsia" w:cstheme="majorBidi"/>
      <w:color w:val="104862" w:themeColor="accent1" w:themeShade="BF"/>
      <w:sz w:val="40"/>
      <w:szCs w:val="40"/>
    </w:rPr>
  </w:style>
  <w:style w:type="character" w:customStyle="1" w:styleId="19">
    <w:name w:val="标题 3 字符"/>
    <w:basedOn w:val="14"/>
    <w:link w:val="4"/>
    <w:semiHidden/>
    <w:qFormat/>
    <w:uiPriority w:val="9"/>
    <w:rPr>
      <w:rFonts w:asciiTheme="majorHAnsi" w:hAnsiTheme="majorHAnsi" w:eastAsiaTheme="majorEastAsia" w:cstheme="majorBidi"/>
      <w:color w:val="104862" w:themeColor="accent1" w:themeShade="BF"/>
      <w:sz w:val="32"/>
      <w:szCs w:val="32"/>
    </w:rPr>
  </w:style>
  <w:style w:type="character" w:customStyle="1" w:styleId="20">
    <w:name w:val="标题 4 字符"/>
    <w:basedOn w:val="14"/>
    <w:link w:val="5"/>
    <w:semiHidden/>
    <w:qFormat/>
    <w:uiPriority w:val="9"/>
    <w:rPr>
      <w:rFonts w:cstheme="majorBidi"/>
      <w:color w:val="104862" w:themeColor="accent1" w:themeShade="BF"/>
      <w:sz w:val="28"/>
      <w:szCs w:val="28"/>
    </w:rPr>
  </w:style>
  <w:style w:type="character" w:customStyle="1" w:styleId="21">
    <w:name w:val="标题 5 字符"/>
    <w:basedOn w:val="14"/>
    <w:link w:val="6"/>
    <w:semiHidden/>
    <w:qFormat/>
    <w:uiPriority w:val="9"/>
    <w:rPr>
      <w:rFonts w:cstheme="majorBidi"/>
      <w:color w:val="104862" w:themeColor="accent1" w:themeShade="BF"/>
      <w:sz w:val="24"/>
      <w:szCs w:val="24"/>
    </w:rPr>
  </w:style>
  <w:style w:type="character" w:customStyle="1" w:styleId="22">
    <w:name w:val="标题 6 字符"/>
    <w:basedOn w:val="14"/>
    <w:link w:val="7"/>
    <w:semiHidden/>
    <w:qFormat/>
    <w:uiPriority w:val="9"/>
    <w:rPr>
      <w:rFonts w:cstheme="majorBidi"/>
      <w:b/>
      <w:bCs/>
      <w:color w:val="104862" w:themeColor="accent1" w:themeShade="BF"/>
    </w:rPr>
  </w:style>
  <w:style w:type="character" w:customStyle="1" w:styleId="23">
    <w:name w:val="标题 7 字符"/>
    <w:basedOn w:val="14"/>
    <w:link w:val="8"/>
    <w:semiHidden/>
    <w:qFormat/>
    <w:uiPriority w:val="9"/>
    <w:rPr>
      <w:rFonts w:cstheme="majorBidi"/>
      <w:b/>
      <w:bCs/>
      <w:color w:val="595959" w:themeColor="text1" w:themeTint="A6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character" w:customStyle="1" w:styleId="24">
    <w:name w:val="标题 8 字符"/>
    <w:basedOn w:val="14"/>
    <w:link w:val="9"/>
    <w:semiHidden/>
    <w:qFormat/>
    <w:uiPriority w:val="9"/>
    <w:rPr>
      <w:rFonts w:cstheme="majorBidi"/>
      <w:color w:val="595959" w:themeColor="text1" w:themeTint="A6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character" w:customStyle="1" w:styleId="25">
    <w:name w:val="标题 9 字符"/>
    <w:basedOn w:val="14"/>
    <w:link w:val="10"/>
    <w:semiHidden/>
    <w:qFormat/>
    <w:uiPriority w:val="9"/>
    <w:rPr>
      <w:rFonts w:eastAsiaTheme="majorEastAsia" w:cstheme="majorBidi"/>
      <w:color w:val="595959" w:themeColor="text1" w:themeTint="A6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character" w:customStyle="1" w:styleId="26">
    <w:name w:val="标题 字符"/>
    <w:basedOn w:val="14"/>
    <w:link w:val="12"/>
    <w:qFormat/>
    <w:uiPriority w:val="10"/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customStyle="1" w:styleId="27">
    <w:name w:val="副标题 字符"/>
    <w:basedOn w:val="14"/>
    <w:link w:val="11"/>
    <w:qFormat/>
    <w:uiPriority w:val="11"/>
    <w:rPr>
      <w:rFonts w:asciiTheme="majorHAnsi" w:hAnsiTheme="majorHAnsi" w:eastAsiaTheme="majorEastAsia" w:cstheme="majorBidi"/>
      <w:color w:val="595959" w:themeColor="text1" w:themeTint="A6"/>
      <w:spacing w:val="15"/>
      <w:sz w:val="28"/>
      <w:szCs w:val="28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paragraph" w:styleId="28">
    <w:name w:val="Quote"/>
    <w:basedOn w:val="1"/>
    <w:next w:val="1"/>
    <w:link w:val="29"/>
    <w:qFormat/>
    <w:uiPriority w:val="29"/>
    <w:pPr>
      <w:spacing w:before="160" w:after="160"/>
      <w:jc w:val="center"/>
    </w:pPr>
    <w:rPr>
      <w:i/>
      <w:iCs/>
      <w:color w:val="404040" w:themeColor="text1" w:themeTint="BF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character" w:customStyle="1" w:styleId="29">
    <w:name w:val="引用 字符"/>
    <w:basedOn w:val="14"/>
    <w:link w:val="28"/>
    <w:uiPriority w:val="29"/>
    <w:rPr>
      <w:i/>
      <w:iCs/>
      <w:color w:val="404040" w:themeColor="text1" w:themeTint="BF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paragraph" w:styleId="30">
    <w:name w:val="List Paragraph"/>
    <w:basedOn w:val="1"/>
    <w:qFormat/>
    <w:uiPriority w:val="34"/>
    <w:pPr>
      <w:ind w:left="720"/>
      <w:contextualSpacing/>
    </w:pPr>
  </w:style>
  <w:style w:type="character" w:customStyle="1" w:styleId="31">
    <w:name w:val="Intense Emphasis"/>
    <w:basedOn w:val="14"/>
    <w:qFormat/>
    <w:uiPriority w:val="21"/>
    <w:rPr>
      <w:i/>
      <w:iCs/>
      <w:color w:val="104862" w:themeColor="accent1" w:themeShade="BF"/>
    </w:rPr>
  </w:style>
  <w:style w:type="paragraph" w:styleId="32">
    <w:name w:val="Intense Quote"/>
    <w:basedOn w:val="1"/>
    <w:next w:val="1"/>
    <w:link w:val="33"/>
    <w:qFormat/>
    <w:uiPriority w:val="30"/>
    <w:pPr>
      <w:pBdr>
        <w:top w:val="single" w:color="0F4761" w:themeColor="accent1" w:themeShade="BF" w:sz="4" w:space="10"/>
        <w:bottom w:val="single" w:color="0F4761" w:themeColor="accent1" w:themeShade="BF" w:sz="4" w:space="10"/>
      </w:pBdr>
      <w:spacing w:before="360" w:after="360"/>
      <w:ind w:left="864" w:right="864"/>
      <w:jc w:val="center"/>
    </w:pPr>
    <w:rPr>
      <w:i/>
      <w:iCs/>
      <w:color w:val="104862" w:themeColor="accent1" w:themeShade="BF"/>
    </w:rPr>
  </w:style>
  <w:style w:type="character" w:customStyle="1" w:styleId="33">
    <w:name w:val="明显引用 字符"/>
    <w:basedOn w:val="14"/>
    <w:link w:val="32"/>
    <w:uiPriority w:val="30"/>
    <w:rPr>
      <w:i/>
      <w:iCs/>
      <w:color w:val="104862" w:themeColor="accent1" w:themeShade="BF"/>
    </w:rPr>
  </w:style>
  <w:style w:type="character" w:customStyle="1" w:styleId="34">
    <w:name w:val="Intense Reference"/>
    <w:basedOn w:val="14"/>
    <w:qFormat/>
    <w:uiPriority w:val="32"/>
    <w:rPr>
      <w:b/>
      <w:bCs/>
      <w:smallCaps/>
      <w:color w:val="104862" w:themeColor="accent1" w:themeShade="BF"/>
      <w:spacing w:val="5"/>
    </w:rPr>
  </w:style>
  <w:style w:type="character" w:customStyle="1" w:styleId="35">
    <w:name w:val="Unresolved Mention"/>
    <w:basedOn w:val="14"/>
    <w:semiHidden/>
    <w:unhideWhenUsed/>
    <w:uiPriority w:val="99"/>
    <w:rPr>
      <w:color w:val="605E5C"/>
      <w:shd w:val="clear" w:color="auto" w:fill="E1DFDD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numbering" Target="numbering.xml"/><Relationship Id="rId8" Type="http://schemas.openxmlformats.org/officeDocument/2006/relationships/image" Target="media/image4.png"/><Relationship Id="rId7" Type="http://www.wps.cn/officeDocument/2013/wpsCustomData" Target="media/media1.mp4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0" Type="http://schemas.openxmlformats.org/officeDocument/2006/relationships/fontTable" Target="fontTable.xml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Pages>3</Pages>
  <Words>1344</Words>
  <Characters>1722</Characters>
  <Lines>11</Lines>
  <Paragraphs>3</Paragraphs>
  <TotalTime>0</TotalTime>
  <ScaleCrop>false</ScaleCrop>
  <LinksUpToDate>false</LinksUpToDate>
  <CharactersWithSpaces>1747</CharactersWithSpaces>
  <Application>WPS Office_12.1.0.21915_F1E327BC-269C-435d-A152-05C5408002CA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2025-10-31T06:33:00Z</dcterms:created>
  <dc:creator>萦耳 晨钟</dc:creator>
  <cp:lastModifiedBy>许东辰</cp:lastModifiedBy>
  <dcterms:modified xsi:type="dcterms:W3CDTF">2025-11-02T12:59:19Z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2052-12.1.0.21915</vt:lpwstr>
  </property>
  <property fmtid="{D5CDD505-2E9C-101B-9397-08002B2CF9AE}" pid="3" name="ICV">
    <vt:lpwstr>818549C4326E789D34110769780F33AA_43</vt:lpwstr>
  </property>
  <property fmtid="{D5CDD505-2E9C-101B-9397-08002B2CF9AE}" pid="4" name="KSOTemplateDocerSaveRecord">
    <vt:lpwstr>eyJoZGlkIjoiYWM0Yjc3ODI4YWFiYjUyY2M0OTcyMGE5Zjc1MmJmYjEiLCJ1c2VySWQiOiIxNjU5NDU5OTg0In0=</vt:lpwstr>
  </property>
</Properties>
</file>